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3" w:rsidRDefault="001C6983">
      <w:bookmarkStart w:id="0" w:name="_GoBack"/>
      <w:bookmarkEnd w:id="0"/>
    </w:p>
    <w:sectPr w:rsidR="001C6983" w:rsidSect="00513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5" w:right="1417" w:bottom="46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6C" w:rsidRDefault="009B0A6C" w:rsidP="009B0A6C">
      <w:pPr>
        <w:spacing w:after="0" w:line="240" w:lineRule="auto"/>
      </w:pPr>
      <w:r>
        <w:separator/>
      </w:r>
    </w:p>
  </w:endnote>
  <w:endnote w:type="continuationSeparator" w:id="0">
    <w:p w:rsidR="009B0A6C" w:rsidRDefault="009B0A6C" w:rsidP="009B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6C" w:rsidRDefault="009B0A6C" w:rsidP="009B0A6C">
      <w:pPr>
        <w:spacing w:after="0" w:line="240" w:lineRule="auto"/>
      </w:pPr>
      <w:r>
        <w:separator/>
      </w:r>
    </w:p>
  </w:footnote>
  <w:footnote w:type="continuationSeparator" w:id="0">
    <w:p w:rsidR="009B0A6C" w:rsidRDefault="009B0A6C" w:rsidP="009B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6D5A2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12FBF03" wp14:editId="4FBFBD0A">
          <wp:simplePos x="0" y="0"/>
          <wp:positionH relativeFrom="column">
            <wp:posOffset>-899796</wp:posOffset>
          </wp:positionH>
          <wp:positionV relativeFrom="paragraph">
            <wp:posOffset>-461228</wp:posOffset>
          </wp:positionV>
          <wp:extent cx="7569937" cy="10704886"/>
          <wp:effectExtent l="0" t="0" r="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A4_inzamelpunt_2022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02" cy="1070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C"/>
    <w:rsid w:val="001C6983"/>
    <w:rsid w:val="00513341"/>
    <w:rsid w:val="006D5A22"/>
    <w:rsid w:val="009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A6C"/>
  </w:style>
  <w:style w:type="paragraph" w:styleId="Voettekst">
    <w:name w:val="footer"/>
    <w:basedOn w:val="Standaard"/>
    <w:link w:val="Voet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A6C"/>
  </w:style>
  <w:style w:type="paragraph" w:styleId="Voettekst">
    <w:name w:val="footer"/>
    <w:basedOn w:val="Standaard"/>
    <w:link w:val="Voet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Overbetuwe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Elvira van</dc:creator>
  <cp:lastModifiedBy>Thiel, Elvira van</cp:lastModifiedBy>
  <cp:revision>3</cp:revision>
  <dcterms:created xsi:type="dcterms:W3CDTF">2022-02-15T09:26:00Z</dcterms:created>
  <dcterms:modified xsi:type="dcterms:W3CDTF">2022-02-15T09:34:00Z</dcterms:modified>
</cp:coreProperties>
</file>