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33DE" w:rsidRPr="002E33DE" w:rsidRDefault="002E33DE" w:rsidP="002E33DE">
      <w:pPr>
        <w:spacing w:after="0" w:line="240" w:lineRule="auto"/>
        <w:rPr>
          <w:rFonts w:ascii="Calibri" w:eastAsia="Times New Roman" w:hAnsi="Calibri" w:cs="Calibri"/>
          <w:color w:val="4F6128"/>
          <w:sz w:val="24"/>
          <w:szCs w:val="24"/>
          <w:lang w:eastAsia="nl-NL"/>
        </w:rPr>
      </w:pPr>
      <w:bookmarkStart w:id="0" w:name="_GoBack"/>
      <w:bookmarkEnd w:id="0"/>
      <w:r w:rsidRPr="002E33DE">
        <w:rPr>
          <w:rFonts w:ascii="Calibri" w:eastAsia="Times New Roman" w:hAnsi="Calibri" w:cs="Calibri"/>
          <w:b/>
          <w:bCs/>
          <w:color w:val="4F6128"/>
          <w:sz w:val="24"/>
          <w:szCs w:val="24"/>
          <w:lang w:eastAsia="nl-NL"/>
        </w:rPr>
        <w:t>Geveltuin</w:t>
      </w:r>
    </w:p>
    <w:p w:rsidR="002E33DE" w:rsidRPr="002E33DE" w:rsidRDefault="002E33DE" w:rsidP="002E33DE">
      <w:pPr>
        <w:spacing w:after="0" w:line="240" w:lineRule="auto"/>
        <w:rPr>
          <w:rFonts w:ascii="Calibri" w:eastAsia="Times New Roman" w:hAnsi="Calibri" w:cs="Calibri"/>
          <w:lang w:eastAsia="nl-NL"/>
        </w:rPr>
      </w:pPr>
      <w:r w:rsidRPr="002E33DE">
        <w:rPr>
          <w:rFonts w:ascii="Calibri" w:eastAsia="Times New Roman" w:hAnsi="Calibri" w:cs="Calibri"/>
          <w:i/>
          <w:iCs/>
          <w:lang w:eastAsia="nl-NL"/>
        </w:rPr>
        <w:t xml:space="preserve">Randvoorwaarden </w:t>
      </w:r>
    </w:p>
    <w:p w:rsidR="002E33DE" w:rsidRPr="002E33DE" w:rsidRDefault="002E33DE" w:rsidP="002E33DE">
      <w:pPr>
        <w:spacing w:after="0" w:line="240" w:lineRule="auto"/>
        <w:ind w:left="540"/>
        <w:rPr>
          <w:rFonts w:ascii="Calibri" w:eastAsia="Times New Roman" w:hAnsi="Calibri" w:cs="Calibri"/>
          <w:lang w:eastAsia="nl-NL"/>
        </w:rPr>
      </w:pPr>
      <w:r w:rsidRPr="002E33DE">
        <w:rPr>
          <w:rFonts w:ascii="Calibri" w:eastAsia="Times New Roman" w:hAnsi="Calibri" w:cs="Calibri"/>
          <w:lang w:eastAsia="nl-NL"/>
        </w:rPr>
        <w:t>De stoep is breed genoeg voor een geveltuin. Er blijft minimaal 1,5 meter vrije loopruimte over voor bijvoorbeeld kinder- of invalidenwagens. Deze ruimte wordt gemeten tussen de gevel en eventuele obstakels (bomen, paaltjes, etc.).</w:t>
      </w:r>
    </w:p>
    <w:p w:rsidR="002E33DE" w:rsidRPr="002E33DE" w:rsidRDefault="002E33DE" w:rsidP="002E33DE">
      <w:pPr>
        <w:spacing w:after="0" w:line="240" w:lineRule="auto"/>
        <w:ind w:left="540"/>
        <w:rPr>
          <w:rFonts w:ascii="Calibri" w:eastAsia="Times New Roman" w:hAnsi="Calibri" w:cs="Calibri"/>
          <w:lang w:eastAsia="nl-NL"/>
        </w:rPr>
      </w:pPr>
      <w:r w:rsidRPr="002E33DE">
        <w:rPr>
          <w:rFonts w:ascii="Calibri" w:eastAsia="Times New Roman" w:hAnsi="Calibri" w:cs="Calibri"/>
          <w:lang w:eastAsia="nl-NL"/>
        </w:rPr>
        <w:t> </w:t>
      </w:r>
    </w:p>
    <w:p w:rsidR="002E33DE" w:rsidRPr="002E33DE" w:rsidRDefault="002E33DE" w:rsidP="002E33DE">
      <w:pPr>
        <w:spacing w:after="0" w:line="240" w:lineRule="auto"/>
        <w:rPr>
          <w:rFonts w:ascii="Calibri" w:eastAsia="Times New Roman" w:hAnsi="Calibri" w:cs="Calibri"/>
          <w:lang w:eastAsia="nl-NL"/>
        </w:rPr>
      </w:pPr>
      <w:r w:rsidRPr="002E33DE">
        <w:rPr>
          <w:rFonts w:ascii="Calibri" w:eastAsia="Times New Roman" w:hAnsi="Calibri" w:cs="Calibri"/>
          <w:i/>
          <w:iCs/>
          <w:lang w:eastAsia="nl-NL"/>
        </w:rPr>
        <w:t>Voorwaarden</w:t>
      </w:r>
    </w:p>
    <w:p w:rsidR="002E33DE" w:rsidRPr="002E33DE" w:rsidRDefault="002E33DE" w:rsidP="002E33DE">
      <w:pPr>
        <w:numPr>
          <w:ilvl w:val="0"/>
          <w:numId w:val="1"/>
        </w:numPr>
        <w:spacing w:after="0" w:line="240" w:lineRule="auto"/>
        <w:ind w:left="540"/>
        <w:textAlignment w:val="center"/>
        <w:rPr>
          <w:rFonts w:ascii="Times New Roman" w:eastAsia="Times New Roman" w:hAnsi="Times New Roman" w:cs="Times New Roman"/>
          <w:sz w:val="24"/>
          <w:szCs w:val="24"/>
          <w:lang w:eastAsia="nl-NL"/>
        </w:rPr>
      </w:pPr>
      <w:r w:rsidRPr="002E33DE">
        <w:rPr>
          <w:rFonts w:ascii="Calibri" w:eastAsia="Times New Roman" w:hAnsi="Calibri" w:cs="Calibri"/>
          <w:lang w:eastAsia="nl-NL"/>
        </w:rPr>
        <w:t>De maximaal toegestane breedte van de geveltuin is 45cm vanaf uw gevel (1,5 trottoirtegel).</w:t>
      </w:r>
    </w:p>
    <w:p w:rsidR="002E33DE" w:rsidRPr="002E33DE" w:rsidRDefault="002E33DE" w:rsidP="002E33DE">
      <w:pPr>
        <w:numPr>
          <w:ilvl w:val="0"/>
          <w:numId w:val="1"/>
        </w:numPr>
        <w:spacing w:after="0" w:line="240" w:lineRule="auto"/>
        <w:ind w:left="540"/>
        <w:textAlignment w:val="center"/>
        <w:rPr>
          <w:rFonts w:ascii="Times New Roman" w:eastAsia="Times New Roman" w:hAnsi="Times New Roman" w:cs="Times New Roman"/>
          <w:sz w:val="24"/>
          <w:szCs w:val="24"/>
          <w:lang w:eastAsia="nl-NL"/>
        </w:rPr>
      </w:pPr>
      <w:r w:rsidRPr="002E33DE">
        <w:rPr>
          <w:rFonts w:ascii="Calibri" w:eastAsia="Times New Roman" w:hAnsi="Calibri" w:cs="Calibri"/>
          <w:lang w:eastAsia="nl-NL"/>
        </w:rPr>
        <w:t>Gemeente en nutsbedrijven mogen uw geveltuin (deels) verwijderen bij noodzakelijke werkzaamheden onder de grond. Ondergrondse schade als gevolg van uw geveltuin zijn voor uw rekening. Om schade te voorkomen wordt u geadviseerd niet dieper dan 30cm te graven.</w:t>
      </w:r>
    </w:p>
    <w:p w:rsidR="002E33DE" w:rsidRPr="002E33DE" w:rsidRDefault="002E33DE" w:rsidP="002E33DE">
      <w:pPr>
        <w:numPr>
          <w:ilvl w:val="0"/>
          <w:numId w:val="1"/>
        </w:numPr>
        <w:spacing w:after="0" w:line="240" w:lineRule="auto"/>
        <w:ind w:left="540"/>
        <w:textAlignment w:val="center"/>
        <w:rPr>
          <w:rFonts w:ascii="Times New Roman" w:eastAsia="Times New Roman" w:hAnsi="Times New Roman" w:cs="Times New Roman"/>
          <w:sz w:val="24"/>
          <w:szCs w:val="24"/>
          <w:lang w:eastAsia="nl-NL"/>
        </w:rPr>
      </w:pPr>
      <w:r w:rsidRPr="002E33DE">
        <w:rPr>
          <w:rFonts w:ascii="Calibri" w:eastAsia="Times New Roman" w:hAnsi="Calibri" w:cs="Calibri"/>
          <w:lang w:eastAsia="nl-NL"/>
        </w:rPr>
        <w:t>Als u gaat verhuizen moet het trottoir hersteld worden tenzij de volgende bewoner de verantwoordelijkheid overneemt. Als de volgende bewoner de geveltuin wil overnemen dient u dit wel aan de gemeente te melden. (Tip: bewaar de stenen of tegels)</w:t>
      </w:r>
    </w:p>
    <w:p w:rsidR="002E33DE" w:rsidRPr="002E33DE" w:rsidRDefault="002E33DE" w:rsidP="002E33DE">
      <w:pPr>
        <w:spacing w:after="0" w:line="240" w:lineRule="auto"/>
        <w:ind w:left="540"/>
        <w:rPr>
          <w:rFonts w:ascii="Calibri" w:eastAsia="Times New Roman" w:hAnsi="Calibri" w:cs="Calibri"/>
          <w:lang w:eastAsia="nl-NL"/>
        </w:rPr>
      </w:pPr>
      <w:r w:rsidRPr="002E33DE">
        <w:rPr>
          <w:rFonts w:ascii="Calibri" w:eastAsia="Times New Roman" w:hAnsi="Calibri" w:cs="Calibri"/>
          <w:lang w:eastAsia="nl-NL"/>
        </w:rPr>
        <w:t> </w:t>
      </w:r>
    </w:p>
    <w:p w:rsidR="002E33DE" w:rsidRPr="002E33DE" w:rsidRDefault="002E33DE" w:rsidP="002E33DE">
      <w:pPr>
        <w:spacing w:after="0" w:line="240" w:lineRule="auto"/>
        <w:rPr>
          <w:rFonts w:ascii="Calibri" w:eastAsia="Times New Roman" w:hAnsi="Calibri" w:cs="Calibri"/>
          <w:color w:val="205867"/>
          <w:sz w:val="24"/>
          <w:szCs w:val="24"/>
          <w:lang w:eastAsia="nl-NL"/>
        </w:rPr>
      </w:pPr>
      <w:r w:rsidRPr="002E33DE">
        <w:rPr>
          <w:rFonts w:ascii="Calibri" w:eastAsia="Times New Roman" w:hAnsi="Calibri" w:cs="Calibri"/>
          <w:b/>
          <w:bCs/>
          <w:color w:val="205867"/>
          <w:sz w:val="24"/>
          <w:szCs w:val="24"/>
          <w:lang w:eastAsia="nl-NL"/>
        </w:rPr>
        <w:t>Boomspiegel</w:t>
      </w:r>
    </w:p>
    <w:p w:rsidR="002E33DE" w:rsidRPr="002E33DE" w:rsidRDefault="002E33DE" w:rsidP="002E33DE">
      <w:pPr>
        <w:numPr>
          <w:ilvl w:val="0"/>
          <w:numId w:val="3"/>
        </w:numPr>
        <w:spacing w:after="0" w:line="240" w:lineRule="auto"/>
        <w:ind w:left="540"/>
        <w:textAlignment w:val="center"/>
        <w:rPr>
          <w:rFonts w:ascii="Times New Roman" w:eastAsia="Times New Roman" w:hAnsi="Times New Roman" w:cs="Times New Roman"/>
          <w:sz w:val="24"/>
          <w:szCs w:val="24"/>
          <w:lang w:eastAsia="nl-NL"/>
        </w:rPr>
      </w:pPr>
      <w:r w:rsidRPr="002E33DE">
        <w:rPr>
          <w:rFonts w:ascii="Calibri" w:eastAsia="Times New Roman" w:hAnsi="Calibri" w:cs="Calibri"/>
          <w:lang w:eastAsia="nl-NL"/>
        </w:rPr>
        <w:t>Pas op dat u de boomwortels niet beschadigt, want hier kan de boom niet goed tegen. Daarom mag u de boomspiegel ook niet ophogen of afgraven.</w:t>
      </w:r>
    </w:p>
    <w:p w:rsidR="002E33DE" w:rsidRPr="002E33DE" w:rsidRDefault="002E33DE" w:rsidP="002E33DE">
      <w:pPr>
        <w:numPr>
          <w:ilvl w:val="0"/>
          <w:numId w:val="3"/>
        </w:numPr>
        <w:spacing w:after="0" w:line="240" w:lineRule="auto"/>
        <w:ind w:left="540"/>
        <w:textAlignment w:val="center"/>
        <w:rPr>
          <w:rFonts w:ascii="Times New Roman" w:eastAsia="Times New Roman" w:hAnsi="Times New Roman" w:cs="Times New Roman"/>
          <w:sz w:val="24"/>
          <w:szCs w:val="24"/>
          <w:lang w:eastAsia="nl-NL"/>
        </w:rPr>
      </w:pPr>
      <w:r w:rsidRPr="002E33DE">
        <w:rPr>
          <w:rFonts w:ascii="Calibri" w:eastAsia="Times New Roman" w:hAnsi="Calibri" w:cs="Calibri"/>
          <w:lang w:eastAsia="nl-NL"/>
        </w:rPr>
        <w:t>Maak door middel van een bordje kenbaar dat deze boomspiegel is geadopteerd. De mensen die namens de gemeente het groen onderhouden zullen de boomspiegel overslaan bij het onderhoud in de straat.</w:t>
      </w:r>
    </w:p>
    <w:p w:rsidR="002E33DE" w:rsidRDefault="002E33DE" w:rsidP="002E33DE">
      <w:pPr>
        <w:spacing w:after="0" w:line="240" w:lineRule="auto"/>
        <w:textAlignment w:val="center"/>
        <w:rPr>
          <w:rFonts w:ascii="Calibri" w:eastAsia="Times New Roman" w:hAnsi="Calibri" w:cs="Calibri"/>
          <w:lang w:eastAsia="nl-NL"/>
        </w:rPr>
      </w:pPr>
    </w:p>
    <w:p w:rsidR="002E33DE" w:rsidRDefault="002E33DE" w:rsidP="00F95F8A">
      <w:pPr>
        <w:spacing w:after="0"/>
        <w:rPr>
          <w:rFonts w:ascii="Arial" w:hAnsi="Arial" w:cs="Arial"/>
          <w:sz w:val="20"/>
          <w:szCs w:val="20"/>
        </w:rPr>
      </w:pPr>
    </w:p>
    <w:p w:rsidR="002E33DE" w:rsidRPr="002E33DE" w:rsidRDefault="002E33DE" w:rsidP="00F95F8A">
      <w:pPr>
        <w:spacing w:after="0"/>
        <w:rPr>
          <w:rFonts w:ascii="Arial" w:hAnsi="Arial" w:cs="Arial"/>
          <w:i/>
          <w:sz w:val="20"/>
          <w:szCs w:val="20"/>
        </w:rPr>
      </w:pPr>
      <w:r w:rsidRPr="002E33DE">
        <w:rPr>
          <w:rFonts w:ascii="Arial" w:hAnsi="Arial" w:cs="Arial"/>
          <w:i/>
          <w:sz w:val="20"/>
          <w:szCs w:val="20"/>
        </w:rPr>
        <w:t>Geldende voorwaarden voor zowel boomspiegel als geveltuin:</w:t>
      </w:r>
    </w:p>
    <w:p w:rsidR="002E33DE" w:rsidRPr="002E33DE" w:rsidRDefault="002E33DE" w:rsidP="002E33DE">
      <w:pPr>
        <w:numPr>
          <w:ilvl w:val="0"/>
          <w:numId w:val="1"/>
        </w:numPr>
        <w:spacing w:after="0" w:line="240" w:lineRule="auto"/>
        <w:ind w:left="540"/>
        <w:textAlignment w:val="center"/>
        <w:rPr>
          <w:rFonts w:ascii="Times New Roman" w:eastAsia="Times New Roman" w:hAnsi="Times New Roman" w:cs="Times New Roman"/>
          <w:sz w:val="24"/>
          <w:szCs w:val="24"/>
          <w:lang w:eastAsia="nl-NL"/>
        </w:rPr>
      </w:pPr>
      <w:r>
        <w:rPr>
          <w:rFonts w:ascii="Calibri" w:eastAsia="Times New Roman" w:hAnsi="Calibri" w:cs="Calibri"/>
          <w:lang w:eastAsia="nl-NL"/>
        </w:rPr>
        <w:t>De</w:t>
      </w:r>
      <w:r w:rsidRPr="002E33DE">
        <w:rPr>
          <w:rFonts w:ascii="Calibri" w:eastAsia="Times New Roman" w:hAnsi="Calibri" w:cs="Calibri"/>
          <w:lang w:eastAsia="nl-NL"/>
        </w:rPr>
        <w:t xml:space="preserve"> geveltuin</w:t>
      </w:r>
      <w:r>
        <w:rPr>
          <w:rFonts w:ascii="Calibri" w:eastAsia="Times New Roman" w:hAnsi="Calibri" w:cs="Calibri"/>
          <w:lang w:eastAsia="nl-NL"/>
        </w:rPr>
        <w:t xml:space="preserve"> of boomspiegel</w:t>
      </w:r>
      <w:r w:rsidRPr="002E33DE">
        <w:rPr>
          <w:rFonts w:ascii="Calibri" w:eastAsia="Times New Roman" w:hAnsi="Calibri" w:cs="Calibri"/>
          <w:lang w:eastAsia="nl-NL"/>
        </w:rPr>
        <w:t xml:space="preserve"> mag geen overlast aan anderen bezorgen. Bij overlast wordt de geveltuin door de gemeente verwijderd op uw kosten.</w:t>
      </w:r>
    </w:p>
    <w:p w:rsidR="002E33DE" w:rsidRPr="002E33DE" w:rsidRDefault="002E33DE" w:rsidP="002E33DE">
      <w:pPr>
        <w:numPr>
          <w:ilvl w:val="0"/>
          <w:numId w:val="3"/>
        </w:numPr>
        <w:spacing w:after="0" w:line="240" w:lineRule="auto"/>
        <w:ind w:left="540"/>
        <w:textAlignment w:val="center"/>
        <w:rPr>
          <w:rFonts w:ascii="Times New Roman" w:eastAsia="Times New Roman" w:hAnsi="Times New Roman" w:cs="Times New Roman"/>
          <w:sz w:val="24"/>
          <w:szCs w:val="24"/>
          <w:lang w:eastAsia="nl-NL"/>
        </w:rPr>
      </w:pPr>
      <w:r w:rsidRPr="002E33DE">
        <w:rPr>
          <w:rFonts w:ascii="Calibri" w:eastAsia="Times New Roman" w:hAnsi="Calibri" w:cs="Calibri"/>
          <w:bCs/>
          <w:lang w:eastAsia="nl-NL"/>
        </w:rPr>
        <w:t>Het plaatsen van afscherming (haag of hekwerk) is niet toegestaan.</w:t>
      </w:r>
      <w:r w:rsidRPr="002E33DE">
        <w:rPr>
          <w:rFonts w:ascii="Calibri" w:eastAsia="Times New Roman" w:hAnsi="Calibri" w:cs="Calibri"/>
          <w:lang w:eastAsia="nl-NL"/>
        </w:rPr>
        <w:t xml:space="preserve"> </w:t>
      </w:r>
    </w:p>
    <w:p w:rsidR="002E33DE" w:rsidRPr="002E33DE" w:rsidRDefault="002E33DE" w:rsidP="002E33DE">
      <w:pPr>
        <w:numPr>
          <w:ilvl w:val="0"/>
          <w:numId w:val="3"/>
        </w:numPr>
        <w:spacing w:after="0" w:line="240" w:lineRule="auto"/>
        <w:ind w:left="540"/>
        <w:textAlignment w:val="center"/>
        <w:rPr>
          <w:rFonts w:ascii="Calibri" w:eastAsia="Times New Roman" w:hAnsi="Calibri" w:cs="Calibri"/>
          <w:bCs/>
          <w:lang w:eastAsia="nl-NL"/>
        </w:rPr>
      </w:pPr>
      <w:r w:rsidRPr="002E33DE">
        <w:rPr>
          <w:rFonts w:ascii="Calibri" w:eastAsia="Times New Roman" w:hAnsi="Calibri" w:cs="Calibri"/>
          <w:bCs/>
          <w:lang w:eastAsia="nl-NL"/>
        </w:rPr>
        <w:t xml:space="preserve">Bomen of diep wortelende heesters mag u niet aanplanten.   </w:t>
      </w:r>
    </w:p>
    <w:p w:rsidR="002E33DE" w:rsidRPr="002E33DE" w:rsidRDefault="002E33DE" w:rsidP="002E33DE">
      <w:pPr>
        <w:numPr>
          <w:ilvl w:val="0"/>
          <w:numId w:val="3"/>
        </w:numPr>
        <w:spacing w:after="0" w:line="240" w:lineRule="auto"/>
        <w:ind w:left="540"/>
        <w:textAlignment w:val="center"/>
        <w:rPr>
          <w:rFonts w:ascii="Times New Roman" w:eastAsia="Times New Roman" w:hAnsi="Times New Roman" w:cs="Times New Roman"/>
          <w:sz w:val="24"/>
          <w:szCs w:val="24"/>
          <w:lang w:eastAsia="nl-NL"/>
        </w:rPr>
      </w:pPr>
      <w:r w:rsidRPr="002E33DE">
        <w:rPr>
          <w:rFonts w:ascii="Calibri" w:eastAsia="Times New Roman" w:hAnsi="Calibri" w:cs="Calibri"/>
          <w:bCs/>
          <w:lang w:eastAsia="nl-NL"/>
        </w:rPr>
        <w:t>U gebruikt bij het onderhoud van de planten geen chemische bestrijdingsmiddelen.</w:t>
      </w:r>
    </w:p>
    <w:p w:rsidR="002E33DE" w:rsidRPr="002E33DE" w:rsidRDefault="002E33DE" w:rsidP="002E33DE">
      <w:pPr>
        <w:numPr>
          <w:ilvl w:val="0"/>
          <w:numId w:val="3"/>
        </w:numPr>
        <w:spacing w:after="0" w:line="240" w:lineRule="auto"/>
        <w:ind w:left="540"/>
        <w:textAlignment w:val="center"/>
        <w:rPr>
          <w:rFonts w:ascii="Times New Roman" w:eastAsia="Times New Roman" w:hAnsi="Times New Roman" w:cs="Times New Roman"/>
          <w:sz w:val="24"/>
          <w:szCs w:val="24"/>
          <w:lang w:eastAsia="nl-NL"/>
        </w:rPr>
      </w:pPr>
      <w:r w:rsidRPr="002E33DE">
        <w:rPr>
          <w:rFonts w:ascii="Calibri" w:eastAsia="Times New Roman" w:hAnsi="Calibri" w:cs="Calibri"/>
          <w:bCs/>
          <w:lang w:eastAsia="nl-NL"/>
        </w:rPr>
        <w:t>U bent zelf verantwoordelijk voor aanleg en onderhoud.</w:t>
      </w:r>
    </w:p>
    <w:p w:rsidR="002E33DE" w:rsidRPr="002E33DE" w:rsidRDefault="002E33DE" w:rsidP="002E33DE">
      <w:pPr>
        <w:numPr>
          <w:ilvl w:val="0"/>
          <w:numId w:val="3"/>
        </w:numPr>
        <w:spacing w:after="0" w:line="240" w:lineRule="auto"/>
        <w:ind w:left="540"/>
        <w:textAlignment w:val="center"/>
        <w:rPr>
          <w:rFonts w:ascii="Times New Roman" w:eastAsia="Times New Roman" w:hAnsi="Times New Roman" w:cs="Times New Roman"/>
          <w:sz w:val="24"/>
          <w:szCs w:val="24"/>
          <w:lang w:eastAsia="nl-NL"/>
        </w:rPr>
      </w:pPr>
      <w:r w:rsidRPr="002E33DE">
        <w:rPr>
          <w:rFonts w:ascii="Calibri" w:eastAsia="Times New Roman" w:hAnsi="Calibri" w:cs="Calibri"/>
          <w:bCs/>
          <w:lang w:eastAsia="nl-NL"/>
        </w:rPr>
        <w:t>De gemeente blijft eigenaar van de gronden.</w:t>
      </w:r>
    </w:p>
    <w:p w:rsidR="002E33DE" w:rsidRPr="00E80D92" w:rsidRDefault="002E33DE" w:rsidP="00F95F8A">
      <w:pPr>
        <w:spacing w:after="0"/>
        <w:rPr>
          <w:rFonts w:ascii="Arial" w:hAnsi="Arial" w:cs="Arial"/>
          <w:sz w:val="20"/>
          <w:szCs w:val="20"/>
        </w:rPr>
      </w:pPr>
    </w:p>
    <w:sectPr w:rsidR="002E33DE" w:rsidRPr="00E80D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D91B33"/>
    <w:multiLevelType w:val="multilevel"/>
    <w:tmpl w:val="33A6D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6E1468C"/>
    <w:multiLevelType w:val="multilevel"/>
    <w:tmpl w:val="63866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86B0157"/>
    <w:multiLevelType w:val="multilevel"/>
    <w:tmpl w:val="3F84F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3DE"/>
    <w:rsid w:val="00291942"/>
    <w:rsid w:val="002E33DE"/>
    <w:rsid w:val="003E0758"/>
    <w:rsid w:val="00812F19"/>
    <w:rsid w:val="00A805E6"/>
    <w:rsid w:val="00AC30F4"/>
    <w:rsid w:val="00DE518A"/>
    <w:rsid w:val="00E80D92"/>
    <w:rsid w:val="00F95F8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2E33DE"/>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2E33D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2E33DE"/>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2E33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4598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574DC964.dotm</Template>
  <TotalTime>0</TotalTime>
  <Pages>1</Pages>
  <Words>266</Words>
  <Characters>1467</Characters>
  <Application>Microsoft Office Word</Application>
  <DocSecurity>4</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Gemeente Overbetuwe</Company>
  <LinksUpToDate>false</LinksUpToDate>
  <CharactersWithSpaces>1730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Haas, Linda de</dc:creator>
  <cp:lastModifiedBy>Jansen, Esther</cp:lastModifiedBy>
  <cp:revision>2</cp:revision>
  <dcterms:created xsi:type="dcterms:W3CDTF">2020-05-07T19:58:00Z</dcterms:created>
  <dcterms:modified xsi:type="dcterms:W3CDTF">2020-05-07T19:58:00Z</dcterms:modified>
</cp:coreProperties>
</file>